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B4" w:rsidRDefault="006B79B4" w:rsidP="00A76B31">
      <w:pPr>
        <w:pStyle w:val="Default"/>
        <w:jc w:val="center"/>
        <w:rPr>
          <w:b/>
        </w:rPr>
      </w:pPr>
      <w:bookmarkStart w:id="0" w:name="_GoBack"/>
      <w:bookmarkEnd w:id="0"/>
    </w:p>
    <w:p w:rsidR="00A76B31" w:rsidRDefault="00A76B31" w:rsidP="006879AD">
      <w:pPr>
        <w:pStyle w:val="Default"/>
        <w:jc w:val="center"/>
        <w:rPr>
          <w:b/>
        </w:rPr>
      </w:pPr>
      <w:r w:rsidRPr="00A23472">
        <w:rPr>
          <w:b/>
        </w:rPr>
        <w:t>Пояснительная записка</w:t>
      </w:r>
    </w:p>
    <w:p w:rsidR="00A76B31" w:rsidRPr="00A23472" w:rsidRDefault="00A76B31" w:rsidP="00A76B31">
      <w:pPr>
        <w:pStyle w:val="Default"/>
        <w:jc w:val="center"/>
        <w:rPr>
          <w:b/>
        </w:rPr>
      </w:pPr>
    </w:p>
    <w:p w:rsidR="00A76B31" w:rsidRPr="00FC3680" w:rsidRDefault="00A76B31" w:rsidP="00A76B3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 xml:space="preserve">Рабочая программа по основам религиозных культур и светской этики </w:t>
      </w:r>
      <w:r>
        <w:rPr>
          <w:rFonts w:ascii="Times New Roman" w:hAnsi="Times New Roman" w:cs="Times New Roman"/>
          <w:sz w:val="24"/>
          <w:szCs w:val="24"/>
        </w:rPr>
        <w:t xml:space="preserve">(модуль «Основы светской этики») </w:t>
      </w:r>
      <w:r w:rsidRPr="00FC3680">
        <w:rPr>
          <w:rFonts w:ascii="Times New Roman" w:hAnsi="Times New Roman" w:cs="Times New Roman"/>
          <w:sz w:val="24"/>
          <w:szCs w:val="24"/>
        </w:rPr>
        <w:t>для 4 класса разработана в соответствии с основной образовательной программой начального общего образования муниципального бюджетного общеобразовательного учреждения «Ялкынская основная общеобразовательная школа» Алексеевского муниципального района Республики Татарстан.</w:t>
      </w:r>
    </w:p>
    <w:p w:rsidR="00A76B31" w:rsidRDefault="00A76B31" w:rsidP="00A76B31">
      <w:pPr>
        <w:pStyle w:val="Default"/>
        <w:jc w:val="center"/>
        <w:rPr>
          <w:rFonts w:eastAsia="Calibri"/>
          <w:snapToGrid w:val="0"/>
          <w:color w:val="auto"/>
        </w:rPr>
      </w:pP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9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учебного курса ОРКСЭ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9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учебного курса ОРКСЭ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основами мировых религиозных культур и светской этики;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младшего подростка о значении нравственных норм и ценностей;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35799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5799E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76B31" w:rsidRPr="003579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5799E">
        <w:rPr>
          <w:rFonts w:ascii="Times New Roman" w:eastAsia="Times New Roman" w:hAnsi="Times New Roman" w:cs="Times New Roman"/>
          <w:sz w:val="24"/>
          <w:szCs w:val="24"/>
        </w:rPr>
        <w:t>развитие способностей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A76B31" w:rsidRPr="0035799E" w:rsidRDefault="00A76B31" w:rsidP="00A76B31">
      <w:pPr>
        <w:spacing w:after="0" w:line="240" w:lineRule="auto"/>
        <w:rPr>
          <w:rFonts w:ascii="Arial" w:eastAsia="Times New Roman" w:hAnsi="Arial" w:cs="Arial"/>
          <w:color w:val="575858"/>
          <w:sz w:val="21"/>
          <w:szCs w:val="21"/>
        </w:rPr>
      </w:pPr>
      <w:r w:rsidRPr="0035799E">
        <w:rPr>
          <w:rFonts w:ascii="Arial" w:eastAsia="Times New Roman" w:hAnsi="Arial" w:cs="Arial"/>
          <w:b/>
          <w:bCs/>
          <w:color w:val="575858"/>
          <w:sz w:val="21"/>
        </w:rPr>
        <w:t> </w:t>
      </w:r>
    </w:p>
    <w:p w:rsidR="00A76B31" w:rsidRDefault="00A76B31" w:rsidP="00A76B31">
      <w:pPr>
        <w:pStyle w:val="Default"/>
        <w:jc w:val="center"/>
        <w:rPr>
          <w:b/>
        </w:rPr>
      </w:pPr>
      <w:r w:rsidRPr="00A23472">
        <w:rPr>
          <w:b/>
        </w:rPr>
        <w:t>Планируемые результаты освоения учебного предмета</w:t>
      </w:r>
    </w:p>
    <w:p w:rsidR="00A76B31" w:rsidRPr="00A23472" w:rsidRDefault="00A76B31" w:rsidP="00A76B31">
      <w:pPr>
        <w:pStyle w:val="Default"/>
        <w:jc w:val="center"/>
        <w:rPr>
          <w:b/>
        </w:rPr>
      </w:pPr>
    </w:p>
    <w:p w:rsidR="00A76B31" w:rsidRDefault="00A76B31" w:rsidP="00A76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«Основы религиозных культур и светской этики» по модулю «Основы светской этики» на уровне начального общего образования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A76B31" w:rsidRPr="00F90F1D" w:rsidRDefault="00A76B31" w:rsidP="00A76B31">
      <w:pPr>
        <w:pStyle w:val="a6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76B31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76B31" w:rsidRPr="00F90F1D" w:rsidRDefault="00A76B31" w:rsidP="00A76B31">
      <w:pPr>
        <w:pStyle w:val="a6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F90F1D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76B31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, включающее установление причинно­следственных связей;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A76B31" w:rsidRPr="00F90F1D" w:rsidRDefault="00A76B31" w:rsidP="00A76B31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76B31" w:rsidRPr="00F90F1D" w:rsidRDefault="00A76B31" w:rsidP="00A76B31">
      <w:pPr>
        <w:pStyle w:val="a4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A76B31" w:rsidRPr="00F90F1D" w:rsidRDefault="00A76B31" w:rsidP="00A76B31">
      <w:pPr>
        <w:pStyle w:val="a6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F90F1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76B31" w:rsidRPr="00FC3680" w:rsidRDefault="00A76B31" w:rsidP="00A76B31">
      <w:p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FC3680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 научится: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i/>
          <w:sz w:val="24"/>
          <w:szCs w:val="24"/>
        </w:rPr>
        <w:t>–</w:t>
      </w:r>
      <w:r w:rsidRPr="00FC3680">
        <w:rPr>
          <w:rFonts w:ascii="Times New Roman" w:hAnsi="Times New Roman" w:cs="Times New Roman"/>
          <w:sz w:val="24"/>
          <w:szCs w:val="24"/>
        </w:rP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i/>
          <w:sz w:val="24"/>
          <w:szCs w:val="24"/>
        </w:rPr>
        <w:t>–</w:t>
      </w:r>
      <w:r w:rsidRPr="00FC3680">
        <w:rPr>
          <w:rFonts w:ascii="Times New Roman" w:hAnsi="Times New Roman" w:cs="Times New Roman"/>
          <w:sz w:val="24"/>
          <w:szCs w:val="24"/>
        </w:rPr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>излагать свое мнение по поводу значения российской светской этики в жизни людей и общества;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 xml:space="preserve">соотносить нравственные формы поведения с нормами российской светской (гражданской) этики; 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A76B31" w:rsidRPr="00FC3680" w:rsidRDefault="00A76B31" w:rsidP="00A76B31">
      <w:p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</w:pPr>
      <w:r w:rsidRPr="00FC3680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A76B31" w:rsidRPr="00FC3680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станавливать взаимосвязь между содержанием российской светской этики и поведением людей, общественными явлениями;</w:t>
      </w:r>
    </w:p>
    <w:p w:rsidR="00A76B31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FC3680">
        <w:rPr>
          <w:rFonts w:ascii="Times New Roman" w:hAnsi="Times New Roman" w:cs="Times New Roman"/>
          <w:i/>
          <w:sz w:val="24"/>
          <w:szCs w:val="24"/>
        </w:rPr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A76B31" w:rsidRDefault="00A76B31" w:rsidP="00A76B31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FC3680">
        <w:rPr>
          <w:rFonts w:ascii="Times New Roman" w:hAnsi="Times New Roman" w:cs="Times New Roman"/>
          <w:i/>
          <w:sz w:val="24"/>
          <w:szCs w:val="24"/>
        </w:rPr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A76B31" w:rsidRPr="00F51E9E" w:rsidRDefault="00A76B31" w:rsidP="00A76B3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F51E9E" w:rsidRDefault="00A76B31" w:rsidP="00A76B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Знание, понимание и принятие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Первоначальное представление о светской этике, религиозной культуре и их роли в истории и современности России.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Осознание ценности нравственности и духовности в человеческой жизни.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Знакомства с основами светской и религиозной морали, понимание их значения в выстраивании конструктивных отношений в обществе.</w:t>
      </w:r>
    </w:p>
    <w:p w:rsidR="00A76B31" w:rsidRPr="00AB61FF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Навыка смыслового чтения текстов различных стилей и жанров, осознанного построения речевых высказываний в соответствии с задачами коммуникации. </w:t>
      </w:r>
    </w:p>
    <w:p w:rsidR="00A76B31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B31" w:rsidRDefault="00A76B31" w:rsidP="00A76B31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Планируемые  результаты по авторской программе Студеникина М.Т.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7D4BC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Основы российской гражданской идентичности, чувства гордости за свою Родину.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</w:t>
      </w:r>
    </w:p>
    <w:p w:rsidR="00A76B3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Развитие навыков сотрудничества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ситуаций.</w:t>
      </w:r>
    </w:p>
    <w:p w:rsidR="00A76B31" w:rsidRPr="007D4BC1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Мотивации к труду, работе на результат, бережному отношению к материальным и духовным ценностям.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</w:r>
    </w:p>
    <w:p w:rsidR="00A76B31" w:rsidRPr="00860177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Этических чувств как регуляторов морального поведения.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Овладение способностью принимать и сохранять цели и задачи учебной деятельности, а также находить средства еѐ осуществления.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Умение планировать, контролировать и оценивать учебные действия в соответствии с поставленной задачей и условиями еѐ реализации; определять наиболее эффективные способы достижения результата; вносить соответствующие коррективы в их выполнение на основе оценки и с учѐтом характера ошибок; понимать причины успеха/неуспеха учебной деятельности.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своѐ мнение и аргументировать свою точку зрения и оценку событий.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Определение общей цели и путей еѐ достижения, умение договориться о распределении ролей в совместной деятельности; адекватно оценивать собственное поведение и поведение окружающих.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Адекватного использования речевых средств и средств информационно-коммуникационных технологий для решения различных коммуникативных и познавательных задач.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Умения осуществлять информационный поиск для выполнения учебных заданий.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У учащихся будут сформированы (базовый уровень):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Знание, понимание и принятие </w:t>
      </w:r>
      <w:proofErr w:type="gramStart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ценностей: Отечество, нравственность, долг, милосердие, миролюбие, как основы культурных традиций многонационального народа России.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Первоначальное представление о светской этике, религиозной культуре и их роли в истории и современности России.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Осознание ценности нравственности и духовности в человеческой жизни. 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51E9E">
        <w:rPr>
          <w:rFonts w:ascii="Times New Roman" w:eastAsia="Times New Roman" w:hAnsi="Times New Roman" w:cs="Times New Roman"/>
          <w:bCs/>
          <w:i/>
          <w:sz w:val="24"/>
          <w:szCs w:val="24"/>
        </w:rPr>
        <w:t>Учащиеся получат возможность для формирования (повышенный уровень):</w:t>
      </w:r>
    </w:p>
    <w:p w:rsidR="00A76B31" w:rsidRPr="00F51E9E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>Знакомства с основами светской и религиозной морали, понимание их значения в выстраивании конструктивных отношений в обществе.</w:t>
      </w:r>
    </w:p>
    <w:p w:rsidR="00A76B31" w:rsidRPr="00AB61FF" w:rsidRDefault="00A76B31" w:rsidP="00A76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51E9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Навыка смыслового чтения текстов различных стилей и жанров, осознанного построения речевых высказываний в соответствии с задачами коммуникации. </w:t>
      </w:r>
    </w:p>
    <w:p w:rsidR="00A76B31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6B31" w:rsidRPr="00A23472" w:rsidRDefault="00A76B31" w:rsidP="00A76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472">
        <w:rPr>
          <w:rFonts w:ascii="Times New Roman" w:hAnsi="Times New Roman" w:cs="Times New Roman"/>
          <w:b/>
          <w:sz w:val="24"/>
          <w:szCs w:val="24"/>
        </w:rPr>
        <w:t>Содержание программы учебного предмета</w:t>
      </w:r>
    </w:p>
    <w:p w:rsidR="00A76B31" w:rsidRPr="00FC3680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>Россия – наша Родина.</w:t>
      </w:r>
    </w:p>
    <w:p w:rsidR="00A76B31" w:rsidRPr="00FC3680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 xml:space="preserve"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FC3680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FC3680">
        <w:rPr>
          <w:rFonts w:ascii="Times New Roman" w:hAnsi="Times New Roman" w:cs="Times New Roman"/>
          <w:sz w:val="24"/>
          <w:szCs w:val="24"/>
        </w:rPr>
        <w:t>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ее ценности. </w:t>
      </w:r>
    </w:p>
    <w:p w:rsidR="00A76B31" w:rsidRDefault="00A76B31" w:rsidP="00A7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680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:rsidR="00A76B31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На уроках этики учащимся предстоит выяснить, что такое добро и зло, дружба и порядочность, честность и искренность, честь и достоинство, доверие и доверчивость, сострадание и милосердие, мужество, терпение и терпимость, правда, истина и ложь, равнодушие и жестокость, и многое другое. При изучении основных категорий светской этики ученики убеждаются в ценности самого дорогого, что есть у человека, — его жизни.</w:t>
      </w:r>
    </w:p>
    <w:p w:rsidR="00A76B31" w:rsidRPr="00E6298B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Изучая основы светской этики, следует воспользоваться благоприятными возможностями для знакомства детей с основами этикета.  Они узнают много полезного о правилах поведения за столом и общении с гостями, о поведении в общественном транспорте и на улице, о культуре внешнего вида и многом другом. Этикет не обременяет основной курс, а делает его более интересным и полезным для учащихся, особенно если сложится стиль взаимоотношения учителя с учениками, основанный на нормах этики и этикета.</w:t>
      </w:r>
    </w:p>
    <w:p w:rsidR="00A76B31" w:rsidRPr="00E6298B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lastRenderedPageBreak/>
        <w:t>Ученикам интересно будет познакомиться с историей возникновения и развития этикета, его особенностями в разные эпохи у разных народов, узнать о происхождении тех или иных правил поведения, уяснить смысл, казалось бы, хорошо знакомых всем терминов и понятий. Тем самым курс готовит младших школьников к восприятию отечественной истории и культуры в основной школе.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98B">
        <w:rPr>
          <w:rFonts w:ascii="Times New Roman" w:hAnsi="Times New Roman"/>
          <w:sz w:val="24"/>
          <w:szCs w:val="24"/>
        </w:rPr>
        <w:t>Следует иметь в виду, что изучение норм нравственности и культуры поведения особенно ценно в детском возрасте, когда происходит активная социализация ребенка. Учащиеся получают знания о социальных нормах поведения, о социально одобряемых и неодобряемых формах поведения в обществе. Содержание курса дает детям возможность на «физиологическом уровне» легко и прочно усвоить ценные знания поведенческого характера, которые могут и должны стать стержнем их позитивного поведения в последующей жизни. У учеников формируется положительное, доброжелательное отношение к окружающим людям и обществу</w:t>
      </w:r>
      <w:r w:rsidRPr="003D4393">
        <w:rPr>
          <w:rFonts w:ascii="Times New Roman" w:hAnsi="Times New Roman"/>
          <w:sz w:val="24"/>
          <w:szCs w:val="24"/>
        </w:rPr>
        <w:t xml:space="preserve"> в целом, к духовным и культурным ценностям. У них возникает потребность выполнять в повседневной жизни социальные нормы и правила поведения.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В связи с этим важен деятельностный подход в обучении, проявление активности и самостоятельности учащихся в получении новых знаний. Необходимо соблюсти баланс между теоретическим материалом и материалом для творческого освоения содержания курса. Реализовать эту задачу помогут вопросы и задания, разработанные на трех уровнях сложности — воспроизводящем, преобразующем и творческо-поисковом. Выполняя эти задания, ученики пользуются словарями и справочниками, с разрешения родителей прибегают к ресурсам Интернета.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В ходе изучения светской этики и этикета у учеников вырабатываются социально коммуникативные умения: говорить и слушать, участвовать в беседе, дискутировать, аргументированно обосновывать свою точку зрения.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 xml:space="preserve">Курс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старшим. На уроках этики происходит формирование у детей первичных представлений о культуре семейных отношений. Наиболее благоприятны для этого темы «Обычаи и обряды русского </w:t>
      </w:r>
      <w:r>
        <w:rPr>
          <w:rFonts w:ascii="Times New Roman" w:hAnsi="Times New Roman"/>
          <w:sz w:val="24"/>
          <w:szCs w:val="24"/>
        </w:rPr>
        <w:t xml:space="preserve">и татарского </w:t>
      </w:r>
      <w:r w:rsidRPr="003D4393">
        <w:rPr>
          <w:rFonts w:ascii="Times New Roman" w:hAnsi="Times New Roman"/>
          <w:sz w:val="24"/>
          <w:szCs w:val="24"/>
        </w:rPr>
        <w:t>народа</w:t>
      </w:r>
      <w:proofErr w:type="gramStart"/>
      <w:r w:rsidRPr="003D4393">
        <w:rPr>
          <w:rFonts w:ascii="Times New Roman" w:hAnsi="Times New Roman"/>
          <w:sz w:val="24"/>
          <w:szCs w:val="24"/>
        </w:rPr>
        <w:t>»</w:t>
      </w:r>
      <w:r w:rsidRPr="00A750C1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A750C1">
        <w:rPr>
          <w:rFonts w:ascii="Times New Roman" w:hAnsi="Times New Roman"/>
          <w:b/>
          <w:sz w:val="24"/>
          <w:szCs w:val="24"/>
        </w:rPr>
        <w:t>РК),</w:t>
      </w:r>
      <w:r w:rsidRPr="003D4393">
        <w:rPr>
          <w:rFonts w:ascii="Times New Roman" w:hAnsi="Times New Roman"/>
          <w:sz w:val="24"/>
          <w:szCs w:val="24"/>
        </w:rPr>
        <w:t xml:space="preserve"> «Семья», «Семейные традиции», «Сердце матери». Ученики знакомятся с образом жизни людей прошлого и настоящего, узнают об обычаях и традициях, семейных ценностях россиян. Наиболее подготовленным учащимся предлагается написать эссе на тему «Моя семья», «Моя родословная», к родительскому собранию подготовить фотогазету «Традиции моей семьи».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На уроке «Терпение и труд» развивается мотивация детей к труду, они учатся бережно относиться к материальным и духовным ценностям. В ходе урока ученики рассказывают о своих поручениях в классе и дома, о поддержании порядка и чистоты, о рациональном сочетании труда умственного и физического. На этом уроке важно раскрыть роль и значение повседневного труда подростка, его посильной помощи взрослым. При этом следует обратить внимание, что основной труд школьника — это его ответственная и добросовестная учеба.</w:t>
      </w:r>
    </w:p>
    <w:p w:rsidR="00A76B31" w:rsidRPr="003D4393" w:rsidRDefault="00A76B31" w:rsidP="00A76B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4393">
        <w:rPr>
          <w:rFonts w:ascii="Times New Roman" w:hAnsi="Times New Roman"/>
          <w:sz w:val="24"/>
          <w:szCs w:val="24"/>
        </w:rPr>
        <w:t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культура каждого народа ценна сама по себе и к ней следует относиться уважительно. Курс этики вносит также вклад в формирование у детей коммуникативной и социальной компетентности, социокультурной идентичности.</w:t>
      </w:r>
    </w:p>
    <w:p w:rsidR="00A76B31" w:rsidRDefault="00A76B31" w:rsidP="00A76B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0E9" w:rsidRDefault="007570E9" w:rsidP="00A76B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0E9" w:rsidRDefault="007570E9" w:rsidP="00A76B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0E9" w:rsidRDefault="007570E9" w:rsidP="00A76B3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96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A76B31" w:rsidRPr="00B5796B" w:rsidRDefault="00A76B31" w:rsidP="00A76B31">
      <w:pPr>
        <w:numPr>
          <w:ilvl w:val="0"/>
          <w:numId w:val="16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(1 час).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Введение в предмет.</w:t>
      </w:r>
    </w:p>
    <w:p w:rsidR="00A76B31" w:rsidRPr="00B5796B" w:rsidRDefault="00A76B31" w:rsidP="00A76B31">
      <w:pPr>
        <w:numPr>
          <w:ilvl w:val="0"/>
          <w:numId w:val="1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Россия – Родина моя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Родины. Древняя Русь. Происхождение названий Русь, русские. Россия – многонациональное государство. Национальность и раса. Древние города России, их памятники культуры.</w:t>
      </w:r>
    </w:p>
    <w:p w:rsidR="00A76B31" w:rsidRPr="00B5796B" w:rsidRDefault="00A76B31" w:rsidP="00A76B31">
      <w:pPr>
        <w:numPr>
          <w:ilvl w:val="0"/>
          <w:numId w:val="2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Этика и этикет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этика, мораль (нравственность). Название этики, ее категории. Понятие этикет. Нормы этикета. Современные правила поведения, манеры поведения человека, их характеристика.</w:t>
      </w:r>
    </w:p>
    <w:p w:rsidR="00A76B31" w:rsidRPr="00B5796B" w:rsidRDefault="00A76B31" w:rsidP="00A76B31">
      <w:pPr>
        <w:numPr>
          <w:ilvl w:val="0"/>
          <w:numId w:val="3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Вежливость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вежливость, уважение. Происхождение слов здравствуйте, спасибо, пожалуйста, до свидания. Обычай рукопожатия, обычай снимать головной убор. Обида словом. Извинение. Этикет разговорной речи, приветствия.</w:t>
      </w:r>
    </w:p>
    <w:p w:rsidR="00A76B31" w:rsidRPr="00B5796B" w:rsidRDefault="00A76B31" w:rsidP="00A76B31">
      <w:pPr>
        <w:numPr>
          <w:ilvl w:val="0"/>
          <w:numId w:val="4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 и зло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добра и зла. Слова с корнем добро. Тема добра и зла в русских народных сказках, былинах. Правила разговорной речи. Язык жестов. Значение слов. Влияние слова на взаимоотношения людей. Необдуманные поступки и их последствия. Умение прощать – начало доброго отношения к людям. Забота о родных и близких.</w:t>
      </w:r>
    </w:p>
    <w:p w:rsidR="00A76B31" w:rsidRPr="00B5796B" w:rsidRDefault="00A76B31" w:rsidP="00A76B31">
      <w:pPr>
        <w:numPr>
          <w:ilvl w:val="0"/>
          <w:numId w:val="5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Дружба и порядочность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Понятие и проявление дружбы. Роль доверия в укреплении дружбы. Честность, доброта, порядочность, трудолюбие, понимание, справедливость. Правила дружбы. Отношения в классном коллективе.</w:t>
      </w:r>
    </w:p>
    <w:p w:rsidR="00A76B31" w:rsidRPr="00B5796B" w:rsidRDefault="00A76B31" w:rsidP="00A76B31">
      <w:pPr>
        <w:numPr>
          <w:ilvl w:val="0"/>
          <w:numId w:val="5"/>
        </w:numPr>
        <w:spacing w:before="120" w:after="0" w:line="240" w:lineRule="auto"/>
        <w:ind w:left="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Честность и искренность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Из истории традиций по выявлению честности и лжи. Что значит быть честным с самим собой, с окружающими. Позитивные качества честности. Искренность – составная часть честности. Честность по выполнению правил поведения в школе и дома, соблюдению законов.</w:t>
      </w:r>
    </w:p>
    <w:p w:rsidR="00A76B31" w:rsidRPr="00B5796B" w:rsidRDefault="00A76B31" w:rsidP="00A76B31">
      <w:pPr>
        <w:numPr>
          <w:ilvl w:val="0"/>
          <w:numId w:val="6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Гордость и гордыня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Понятия гордость и гордыня. Чувство собственного достоинства человека. Порядочность и скромность. Зазнайство и гордыня, зависть. Воспитание положительных качеств личности. Гордость за хорошие дела и поступки героев России.</w:t>
      </w:r>
    </w:p>
    <w:p w:rsidR="00A76B31" w:rsidRPr="00B5796B" w:rsidRDefault="00A76B31" w:rsidP="00A76B31">
      <w:pPr>
        <w:numPr>
          <w:ilvl w:val="0"/>
          <w:numId w:val="7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Обычаи и обряды русского народа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Что такое обычай и обряд. Из истории обряда бракосочетания на Руси. Решение вопросов женитьбы и замужества. Сваты. Помолвка. Венчание. Обычай встречи молодых хлебом – солью. Этикет царского обеда. Особенности бракосочетания в современной России.</w:t>
      </w:r>
    </w:p>
    <w:p w:rsidR="00A76B31" w:rsidRPr="00B5796B" w:rsidRDefault="00A76B31" w:rsidP="00A76B31">
      <w:pPr>
        <w:numPr>
          <w:ilvl w:val="0"/>
          <w:numId w:val="8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Терпение и труд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Значение слова терпение. Что такое труд. Трудовые дела в школе и дома. Постоянные домашние поручения и их выполнение. Значение труда в жизни человека и общества. Повседневные дела и техника безопасности в работе. Твои любимые дела. Сочетание труда умственного и физического. Учеба – важнейший труд школьника.</w:t>
      </w:r>
    </w:p>
    <w:p w:rsidR="00A76B31" w:rsidRPr="00B5796B" w:rsidRDefault="00A76B31" w:rsidP="00A76B31">
      <w:pPr>
        <w:numPr>
          <w:ilvl w:val="0"/>
          <w:numId w:val="9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Семья – объединение людей разного возраста, основанное на кровнородственных связях. Из истории семьи. Имя и фамилия. Происхождение фамилии. Роль родителей в современной семье.</w:t>
      </w:r>
    </w:p>
    <w:p w:rsidR="00A76B31" w:rsidRPr="00B5796B" w:rsidRDefault="00A76B31" w:rsidP="00A76B31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Семейные традиции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Традиция – передача из поколения в поколение правил поведения в семье. Разнообразие традиций, собственные традиции семьи, их создание. Семейная этика.</w:t>
      </w:r>
    </w:p>
    <w:p w:rsidR="00A76B31" w:rsidRPr="00B5796B" w:rsidRDefault="00A76B31" w:rsidP="00A76B31">
      <w:pPr>
        <w:numPr>
          <w:ilvl w:val="0"/>
          <w:numId w:val="11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Сердце матери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Роль матери в семье. День матери в России. Материнская любовь. Мать и счастье – нераздельные понятия. Ответственность мамы за своих детей, помощь детей своим родителям.</w:t>
      </w:r>
    </w:p>
    <w:p w:rsidR="00A76B31" w:rsidRPr="00B5796B" w:rsidRDefault="00A76B31" w:rsidP="00A76B31">
      <w:pPr>
        <w:numPr>
          <w:ilvl w:val="0"/>
          <w:numId w:val="12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твоей жизни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Сознательная дисциплина в школе. Правила приема пищи в школе. Поддержание порядка и чистоты в школе, дома, на улице. Распорядок дня учащихся. Культура общения сверстников. Соблюдение правил личной безопасности.</w:t>
      </w:r>
    </w:p>
    <w:p w:rsidR="00A76B31" w:rsidRPr="00B5796B" w:rsidRDefault="00A76B31" w:rsidP="00A76B31">
      <w:pPr>
        <w:numPr>
          <w:ilvl w:val="0"/>
          <w:numId w:val="13"/>
        </w:numPr>
        <w:tabs>
          <w:tab w:val="num" w:pos="720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Праздники народов России (3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Христианские праздники. Праздничный застольный этикет. Праздники других народов.</w:t>
      </w:r>
    </w:p>
    <w:p w:rsidR="00A76B31" w:rsidRPr="00B5796B" w:rsidRDefault="00A76B31" w:rsidP="00A76B31">
      <w:pPr>
        <w:numPr>
          <w:ilvl w:val="0"/>
          <w:numId w:val="14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Защитники Отечества (2 часа).</w:t>
      </w:r>
    </w:p>
    <w:p w:rsidR="00A76B31" w:rsidRPr="00B5796B" w:rsidRDefault="00A76B31" w:rsidP="00A76B3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Отечества. Страницы боевой славы Родины. Защита Родины – долг каждого гражданина РФ, служба в Вооруженных силах РФ – почетная обязанность каждого мужчины.</w:t>
      </w:r>
    </w:p>
    <w:p w:rsidR="00A76B31" w:rsidRPr="00B5796B" w:rsidRDefault="00A76B31" w:rsidP="00A76B31">
      <w:pPr>
        <w:numPr>
          <w:ilvl w:val="0"/>
          <w:numId w:val="15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96B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Итоговое повторение (2 часа).</w:t>
      </w: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6B31" w:rsidRPr="00B5796B" w:rsidRDefault="00A76B31" w:rsidP="00A76B3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1D25" w:rsidRDefault="00091D25" w:rsidP="00A76B31">
      <w:pPr>
        <w:spacing w:after="0"/>
      </w:pPr>
    </w:p>
    <w:sectPr w:rsidR="00091D25" w:rsidSect="00B26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8A" w:rsidRDefault="0080148A" w:rsidP="001A64CC">
      <w:pPr>
        <w:spacing w:after="0" w:line="240" w:lineRule="auto"/>
      </w:pPr>
      <w:r>
        <w:separator/>
      </w:r>
    </w:p>
  </w:endnote>
  <w:endnote w:type="continuationSeparator" w:id="0">
    <w:p w:rsidR="0080148A" w:rsidRDefault="0080148A" w:rsidP="001A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8A" w:rsidRDefault="0080148A" w:rsidP="001A64CC">
      <w:pPr>
        <w:spacing w:after="0" w:line="240" w:lineRule="auto"/>
      </w:pPr>
      <w:r>
        <w:separator/>
      </w:r>
    </w:p>
  </w:footnote>
  <w:footnote w:type="continuationSeparator" w:id="0">
    <w:p w:rsidR="0080148A" w:rsidRDefault="0080148A" w:rsidP="001A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F4" w:rsidRDefault="008014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96F"/>
    <w:multiLevelType w:val="multilevel"/>
    <w:tmpl w:val="0B925F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50B0A"/>
    <w:multiLevelType w:val="multilevel"/>
    <w:tmpl w:val="62000D86"/>
    <w:lvl w:ilvl="0">
      <w:start w:val="1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04DD446B"/>
    <w:multiLevelType w:val="multilevel"/>
    <w:tmpl w:val="F4167F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24ABB"/>
    <w:multiLevelType w:val="hybridMultilevel"/>
    <w:tmpl w:val="95A0A5B4"/>
    <w:lvl w:ilvl="0" w:tplc="9A789B1A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4">
    <w:nsid w:val="0C0F49E0"/>
    <w:multiLevelType w:val="multilevel"/>
    <w:tmpl w:val="C0D8C2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C75A9"/>
    <w:multiLevelType w:val="multilevel"/>
    <w:tmpl w:val="4628D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0532FE"/>
    <w:multiLevelType w:val="multilevel"/>
    <w:tmpl w:val="D44C0C94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0DB3479A"/>
    <w:multiLevelType w:val="multilevel"/>
    <w:tmpl w:val="3EA842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AF6033"/>
    <w:multiLevelType w:val="multilevel"/>
    <w:tmpl w:val="94D077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974E48"/>
    <w:multiLevelType w:val="multilevel"/>
    <w:tmpl w:val="E42AB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65FDA"/>
    <w:multiLevelType w:val="multilevel"/>
    <w:tmpl w:val="05D8A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C19A6"/>
    <w:multiLevelType w:val="multilevel"/>
    <w:tmpl w:val="5C048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F493F"/>
    <w:multiLevelType w:val="multilevel"/>
    <w:tmpl w:val="5F56E3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F679F1"/>
    <w:multiLevelType w:val="multilevel"/>
    <w:tmpl w:val="DE76F3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9C2906"/>
    <w:multiLevelType w:val="multilevel"/>
    <w:tmpl w:val="0B146744"/>
    <w:lvl w:ilvl="0">
      <w:start w:val="1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>
    <w:nsid w:val="7497243F"/>
    <w:multiLevelType w:val="multilevel"/>
    <w:tmpl w:val="822C6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12"/>
  </w:num>
  <w:num w:numId="7">
    <w:abstractNumId w:val="13"/>
  </w:num>
  <w:num w:numId="8">
    <w:abstractNumId w:val="6"/>
  </w:num>
  <w:num w:numId="9">
    <w:abstractNumId w:val="2"/>
  </w:num>
  <w:num w:numId="10">
    <w:abstractNumId w:val="7"/>
  </w:num>
  <w:num w:numId="11">
    <w:abstractNumId w:val="1"/>
  </w:num>
  <w:num w:numId="12">
    <w:abstractNumId w:val="4"/>
  </w:num>
  <w:num w:numId="13">
    <w:abstractNumId w:val="14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B31"/>
    <w:rsid w:val="00091D25"/>
    <w:rsid w:val="001A64CC"/>
    <w:rsid w:val="00270277"/>
    <w:rsid w:val="00357A0A"/>
    <w:rsid w:val="003D4AD7"/>
    <w:rsid w:val="006879AD"/>
    <w:rsid w:val="006B79B4"/>
    <w:rsid w:val="007570E9"/>
    <w:rsid w:val="0080148A"/>
    <w:rsid w:val="0098767B"/>
    <w:rsid w:val="00A76B31"/>
    <w:rsid w:val="00EB1984"/>
    <w:rsid w:val="00E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6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76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A76B31"/>
    <w:rPr>
      <w:color w:val="000000"/>
      <w:w w:val="100"/>
    </w:rPr>
  </w:style>
  <w:style w:type="paragraph" w:customStyle="1" w:styleId="a4">
    <w:name w:val="Основной"/>
    <w:basedOn w:val="a"/>
    <w:link w:val="a5"/>
    <w:rsid w:val="00A76B3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A76B3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5">
    <w:name w:val="Основной Знак"/>
    <w:link w:val="a4"/>
    <w:rsid w:val="00A76B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Буллит"/>
    <w:basedOn w:val="a4"/>
    <w:link w:val="a7"/>
    <w:rsid w:val="00A76B31"/>
    <w:pPr>
      <w:ind w:firstLine="244"/>
    </w:pPr>
  </w:style>
  <w:style w:type="character" w:customStyle="1" w:styleId="a7">
    <w:name w:val="Буллит Знак"/>
    <w:basedOn w:val="a5"/>
    <w:link w:val="a6"/>
    <w:rsid w:val="00A76B3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8">
    <w:name w:val="header"/>
    <w:basedOn w:val="a"/>
    <w:link w:val="a9"/>
    <w:uiPriority w:val="99"/>
    <w:unhideWhenUsed/>
    <w:rsid w:val="00A7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6B3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7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6B3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B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79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3807</Words>
  <Characters>21700</Characters>
  <Application>Microsoft Office Word</Application>
  <DocSecurity>0</DocSecurity>
  <Lines>180</Lines>
  <Paragraphs>50</Paragraphs>
  <ScaleCrop>false</ScaleCrop>
  <Company/>
  <LinksUpToDate>false</LinksUpToDate>
  <CharactersWithSpaces>25457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Ср999</cp:lastModifiedBy>
  <cp:revision>9</cp:revision>
  <dcterms:created xsi:type="dcterms:W3CDTF">2019-03-31T08:19:00Z</dcterms:created>
  <dcterms:modified xsi:type="dcterms:W3CDTF">2021-10-04T19:17:00Z</dcterms:modified>
</cp:coreProperties>
</file>